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2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3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4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REQUERIMENTO PARA REGISTRO DA </w:t>
      </w:r>
      <w:r>
        <w:rPr>
          <w:b w:val="1"/>
          <w:bCs w:val="1"/>
          <w:sz w:val="24"/>
          <w:szCs w:val="24"/>
          <w:rtl w:val="0"/>
        </w:rPr>
        <w:t xml:space="preserve">SOCIEDADE SIMPLES __________________</w:t>
      </w:r>
      <w:r>
        <w:rPr>
          <w:rtl w:val="0"/>
        </w:rPr>
      </w:r>
    </w:p>
    <w:p w14:paraId="00000005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6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7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8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9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Senhor(a) Oficial do Cartório de Registro Civil de Pessoas Jurídicas de FEIRA DE SANTANA (A)</w:t>
      </w:r>
    </w:p>
    <w:p w14:paraId="0000000A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B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C">
      <w:pPr>
        <w:pageBreakBefore w:val="0"/>
        <w:spacing w:after="0" w:line="360" w:lineRule="auto"/>
        <w:ind w:left="0" w:firstLine="0"/>
        <w:jc w:val="both"/>
        <w:rPr>
          <w:sz w:val="24"/>
          <w:szCs w:val="24"/>
        </w:rPr>
      </w:pPr>
      <w:r>
        <w:rPr>
          <w:color w:val="808080"/>
          <w:rtl w:val="0"/>
        </w:rPr>
        <w:t xml:space="preserve">(NOME E QUALIFICAÇÃO DO REPRESENTANTE LEGAL).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na qualidade de </w:t>
      </w:r>
      <w:r>
        <w:rPr>
          <w:sz w:val="24"/>
          <w:szCs w:val="24"/>
          <w:rtl w:val="0"/>
        </w:rPr>
        <w:t xml:space="preserve">representante da SOCIEDADE SIMPLES ________________________, 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solicito o REGISTRO do </w:t>
      </w:r>
      <w:r>
        <w:rPr>
          <w:sz w:val="24"/>
          <w:szCs w:val="24"/>
          <w:rtl w:val="0"/>
        </w:rPr>
        <w:t xml:space="preserve">Contrato Social 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da referida </w:t>
      </w:r>
      <w:r>
        <w:rPr>
          <w:sz w:val="24"/>
          <w:szCs w:val="24"/>
          <w:rtl w:val="0"/>
        </w:rPr>
        <w:t xml:space="preserve">sociedade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para tanto seguem em anexo: a) </w:t>
      </w:r>
      <w:r>
        <w:rPr>
          <w:sz w:val="24"/>
          <w:szCs w:val="24"/>
          <w:rtl w:val="0"/>
        </w:rPr>
        <w:t xml:space="preserve">02 (duas) vias do contrato social, com firma reconhecida dos sócios (por semelhança ou autenticidade) e visto de advogado (dispensado o visto de advogado se for microempresa ou empresa de pequeno porte, LC 123/2006).</w:t>
      </w:r>
    </w:p>
    <w:p w14:paraId="0000000D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E">
      <w:pPr>
        <w:pageBreakBefore w:val="0"/>
        <w:spacing w:after="0" w:line="360" w:lineRule="auto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gjdgxs" w:id="0"/>
      <w:bookmarkEnd w:id="0"/>
      <w:r>
        <w:rPr>
          <w:rFonts w:ascii="Calibri" w:cs="Calibri" w:eastAsia="Calibri" w:hAnsi="Calibri"/>
          <w:sz w:val="24"/>
          <w:szCs w:val="24"/>
          <w:rtl w:val="0"/>
        </w:rPr>
        <w:t xml:space="preserve">FEIRA DE SANTANA (BA), </w:t>
      </w:r>
      <w:r>
        <w:rPr>
          <w:color w:val="808080"/>
          <w:rtl w:val="0"/>
        </w:rPr>
        <w:t xml:space="preserve">Clique aqui para inserir uma data.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14:paraId="0000000F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0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Atenciosamente,</w:t>
      </w:r>
    </w:p>
    <w:p w14:paraId="00000011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2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3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</w:t>
      </w:r>
    </w:p>
    <w:p w14:paraId="00000014">
      <w:pPr>
        <w:pageBreakBefore w:val="0"/>
        <w:jc w:val="center"/>
        <w:rPr>
          <w:color w:val="808080"/>
        </w:rPr>
      </w:pPr>
      <w:r>
        <w:rPr>
          <w:color w:val="808080"/>
          <w:rtl w:val="0"/>
        </w:rPr>
        <w:t xml:space="preserve">Assinatura</w:t>
      </w:r>
    </w:p>
    <w:p w14:paraId="00000015">
      <w:pPr>
        <w:pageBreakBefore w:val="0"/>
        <w:jc w:val="center"/>
        <w:rPr>
          <w:color w:val="808080"/>
        </w:rPr>
      </w:pPr>
      <w:r>
        <w:rPr>
          <w:color w:val="808080"/>
          <w:rtl w:val="0"/>
        </w:rPr>
        <w:t xml:space="preserve">(esse requerimento dispensa reconhecimento de firma)</w:t>
      </w:r>
    </w:p>
    <w:p w14:paraId="00000016">
      <w:pPr>
        <w:pageBreakBefore w:val="0"/>
        <w:jc w:val="center"/>
        <w:rPr>
          <w:color w:val="808080"/>
        </w:rPr>
      </w:pPr>
      <w:r>
        <w:rPr>
          <w:rtl w:val="0"/>
        </w:rPr>
      </w:r>
    </w:p>
    <w:p w14:paraId="00000017">
      <w:pPr>
        <w:pageBreakBefore w:val="0"/>
        <w:spacing w:after="160" w:line="276" w:lineRule="auto"/>
        <w:ind w:left="-220" w:right="-220" w:firstLine="0"/>
        <w:jc w:val="both"/>
        <w:rPr>
          <w:color w:val="808080"/>
        </w:rPr>
      </w:pPr>
      <w:r>
        <w:rPr>
          <w:rFonts w:ascii="Arial" w:cs="Arial" w:eastAsia="Arial" w:hAnsi="Arial"/>
          <w:b w:val="1"/>
          <w:bCs w:val="1"/>
          <w:color w:val="333333"/>
          <w:sz w:val="21"/>
          <w:szCs w:val="21"/>
          <w:rtl w:val="0"/>
        </w:rPr>
        <w:t xml:space="preserve">obs.: [a assinatura pode ser eletrônica, com certificado digital - Código de Normas da Bahia, art. 707. Pode ser entregue no cartório o arquivo digital ou enviado pelo endereço eletrônico: atendimento@cartoriofsa.com.br]</w:t>
      </w:r>
      <w:r>
        <w:rPr>
          <w:rtl w:val="0"/>
        </w:rPr>
      </w:r>
    </w:p>
    <w:p w14:paraId="00000018">
      <w:pPr>
        <w:pageBreakBefore w:val="0"/>
        <w:rPr/>
      </w:pPr>
      <w:r>
        <w:rPr>
          <w:rtl w:val="0"/>
        </w:rPr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